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BB5483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3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491760" w:rsidRDefault="00491760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491760" w:rsidRDefault="00491760" w:rsidP="004917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359D4" w:rsidRDefault="00214F9E" w:rsidP="001E57BF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 w:rsidR="003359D4">
        <w:rPr>
          <w:b/>
          <w:sz w:val="24"/>
        </w:rPr>
        <w:t>w centralnym systemie teleinformatycznym (SL 2014)</w:t>
      </w:r>
    </w:p>
    <w:p w:rsidR="00CA64BD" w:rsidRDefault="00CA64BD" w:rsidP="001E57BF">
      <w:pPr>
        <w:jc w:val="center"/>
        <w:rPr>
          <w:b/>
          <w:sz w:val="24"/>
        </w:rPr>
      </w:pP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uczestnika projektu, który otrzymał 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PESEL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</w:tr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CA64BD" w:rsidRDefault="00214F9E" w:rsidP="00BB5483">
            <w:pPr>
              <w:rPr>
                <w:b/>
                <w:sz w:val="20"/>
              </w:rPr>
            </w:pPr>
            <w:r w:rsidRPr="00CA64BD">
              <w:rPr>
                <w:b/>
                <w:sz w:val="20"/>
              </w:rPr>
              <w:t>Wykształcenie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Kobieta</w:t>
            </w:r>
          </w:p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:rsidR="00214F9E" w:rsidRDefault="00214F9E" w:rsidP="00214F9E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Niższe niż 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Gimnazjalne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 xml:space="preserve">Ponadgimnazjalne </w:t>
            </w:r>
          </w:p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Policealne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Wyższe</w:t>
            </w: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214F9E" w:rsidTr="00C47C30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3D1E70" w:rsidTr="00D44325">
        <w:tc>
          <w:tcPr>
            <w:tcW w:w="3020" w:type="dxa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3D1E70" w:rsidTr="00430DB6">
        <w:tc>
          <w:tcPr>
            <w:tcW w:w="3020" w:type="dxa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Default="00601B99" w:rsidP="00214F9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INFORMACJE O ZATRUDNIENIU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Wykonywany zawód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Miejsce zatrudnienia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Osoba z niepełnosprawnościami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przebywająca w gospodarstwie</w:t>
            </w:r>
            <w:r>
              <w:rPr>
                <w:b/>
                <w:sz w:val="20"/>
              </w:rPr>
              <w:t xml:space="preserve"> domowym bez osób pracujących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żyjąca w gospodarstwie składającym się z jednej osoby dorosłej i dziec</w:t>
            </w:r>
            <w:r>
              <w:rPr>
                <w:b/>
                <w:sz w:val="20"/>
              </w:rPr>
              <w:t xml:space="preserve">i pozostających na utrzymaniu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Beneficjenta)</w:t>
      </w:r>
    </w:p>
    <w:sectPr w:rsidR="00BB5483" w:rsidRPr="00BB5483" w:rsidSect="00CD306A">
      <w:headerReference w:type="first" r:id="rId8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F0" w:rsidRDefault="008A11F0" w:rsidP="003937D5">
      <w:pPr>
        <w:spacing w:after="0" w:line="240" w:lineRule="auto"/>
      </w:pPr>
      <w:r>
        <w:separator/>
      </w:r>
    </w:p>
  </w:endnote>
  <w:endnote w:type="continuationSeparator" w:id="0">
    <w:p w:rsidR="008A11F0" w:rsidRDefault="008A11F0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F0" w:rsidRDefault="008A11F0" w:rsidP="003937D5">
      <w:pPr>
        <w:spacing w:after="0" w:line="240" w:lineRule="auto"/>
      </w:pPr>
      <w:r>
        <w:separator/>
      </w:r>
    </w:p>
  </w:footnote>
  <w:footnote w:type="continuationSeparator" w:id="0">
    <w:p w:rsidR="008A11F0" w:rsidRDefault="008A11F0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7"/>
    <w:rsid w:val="00010DAA"/>
    <w:rsid w:val="000200C9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299B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359D4"/>
    <w:rsid w:val="003378BC"/>
    <w:rsid w:val="00342AD4"/>
    <w:rsid w:val="00342D7C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1760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97C7D"/>
    <w:rsid w:val="005B06DC"/>
    <w:rsid w:val="005C3C3C"/>
    <w:rsid w:val="005E564F"/>
    <w:rsid w:val="005F4FC2"/>
    <w:rsid w:val="00601B99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11F0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1C56"/>
    <w:rsid w:val="00E43F5C"/>
    <w:rsid w:val="00E654AA"/>
    <w:rsid w:val="00E66FD3"/>
    <w:rsid w:val="00E70AD3"/>
    <w:rsid w:val="00E7105F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202F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11684-11FB-40FA-BC26-9957268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2327-114B-4DA6-9A11-3139A8D8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Jarosz, Karolina</cp:lastModifiedBy>
  <cp:revision>2</cp:revision>
  <cp:lastPrinted>2016-05-17T12:37:00Z</cp:lastPrinted>
  <dcterms:created xsi:type="dcterms:W3CDTF">2016-10-24T12:28:00Z</dcterms:created>
  <dcterms:modified xsi:type="dcterms:W3CDTF">2016-10-24T12:28:00Z</dcterms:modified>
</cp:coreProperties>
</file>